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09" w:rsidRPr="000D447C" w:rsidRDefault="00490B09" w:rsidP="00490B09">
      <w:pPr>
        <w:spacing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0D447C">
        <w:rPr>
          <w:rFonts w:ascii="Arial" w:hAnsi="Arial" w:cs="Arial"/>
          <w:b/>
          <w:sz w:val="24"/>
        </w:rPr>
        <w:t>THE BRITISH COUNCIL IS CURRENTLY RECRUITING STAND ASSISTANTS</w:t>
      </w:r>
      <w:r w:rsidR="000D447C">
        <w:rPr>
          <w:rFonts w:ascii="Arial" w:hAnsi="Arial" w:cs="Arial"/>
          <w:b/>
          <w:sz w:val="24"/>
        </w:rPr>
        <w:t xml:space="preserve"> IN ACCRA</w:t>
      </w:r>
    </w:p>
    <w:p w:rsidR="000D447C" w:rsidRDefault="000D447C" w:rsidP="00490B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excited to announce that we are recruiting stand assistants </w:t>
      </w:r>
      <w:r w:rsidR="00456C10">
        <w:rPr>
          <w:rFonts w:ascii="Arial" w:hAnsi="Arial" w:cs="Arial"/>
        </w:rPr>
        <w:t xml:space="preserve">for our Study UK Exhibitions </w:t>
      </w:r>
      <w:r>
        <w:rPr>
          <w:rFonts w:ascii="Arial" w:hAnsi="Arial" w:cs="Arial"/>
        </w:rPr>
        <w:t>in Accra. If you are interested in education, social issues and events then this could be</w:t>
      </w:r>
      <w:r w:rsidR="005A1856">
        <w:rPr>
          <w:rFonts w:ascii="Arial" w:hAnsi="Arial" w:cs="Arial"/>
        </w:rPr>
        <w:t xml:space="preserve"> </w:t>
      </w:r>
      <w:r w:rsidR="007524AF">
        <w:rPr>
          <w:rFonts w:ascii="Arial" w:hAnsi="Arial" w:cs="Arial"/>
        </w:rPr>
        <w:t>the</w:t>
      </w:r>
      <w:r w:rsidR="005A1856">
        <w:rPr>
          <w:rFonts w:ascii="Arial" w:hAnsi="Arial" w:cs="Arial"/>
        </w:rPr>
        <w:t xml:space="preserve"> opportunity </w:t>
      </w:r>
      <w:r w:rsidR="00474867">
        <w:rPr>
          <w:rFonts w:ascii="Arial" w:hAnsi="Arial" w:cs="Arial"/>
        </w:rPr>
        <w:t>for YOU</w:t>
      </w:r>
      <w:r>
        <w:rPr>
          <w:rFonts w:ascii="Arial" w:hAnsi="Arial" w:cs="Arial"/>
        </w:rPr>
        <w:t>! We are looking for people between the ages of 18 – 24 in tertiary institutions in Accra.</w:t>
      </w:r>
    </w:p>
    <w:p w:rsidR="000D447C" w:rsidRPr="000D447C" w:rsidRDefault="000D447C" w:rsidP="00490B09">
      <w:pPr>
        <w:spacing w:line="240" w:lineRule="auto"/>
        <w:rPr>
          <w:rFonts w:ascii="Arial" w:hAnsi="Arial" w:cs="Arial"/>
          <w:b/>
          <w:color w:val="FF0000"/>
        </w:rPr>
      </w:pPr>
      <w:r w:rsidRPr="00490B09">
        <w:rPr>
          <w:rFonts w:ascii="Arial" w:hAnsi="Arial" w:cs="Arial"/>
          <w:b/>
          <w:color w:val="FF0000"/>
        </w:rPr>
        <w:t>Deadline:</w:t>
      </w:r>
      <w:r w:rsidR="00456C10">
        <w:rPr>
          <w:rFonts w:ascii="Arial" w:hAnsi="Arial" w:cs="Arial"/>
          <w:b/>
          <w:color w:val="FF0000"/>
        </w:rPr>
        <w:t xml:space="preserve"> Friday 12 July 2019</w:t>
      </w:r>
      <w:bookmarkStart w:id="0" w:name="_GoBack"/>
      <w:bookmarkEnd w:id="0"/>
    </w:p>
    <w:p w:rsidR="00490B09" w:rsidRPr="00490B09" w:rsidRDefault="00490B09" w:rsidP="00490B09">
      <w:p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</w:rPr>
        <w:t>Role overview</w:t>
      </w:r>
    </w:p>
    <w:p w:rsidR="00490B09" w:rsidRPr="00490B09" w:rsidRDefault="00490B09" w:rsidP="00490B09">
      <w:p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  <w:b/>
          <w:bCs/>
        </w:rPr>
        <w:t>Essential requirements</w:t>
      </w:r>
    </w:p>
    <w:p w:rsidR="00490B09" w:rsidRPr="00490B09" w:rsidRDefault="00490B09" w:rsidP="00490B09">
      <w:p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  <w:b/>
          <w:bCs/>
        </w:rPr>
        <w:t>Interested applicants are expected to meet the requirements below.</w:t>
      </w:r>
    </w:p>
    <w:p w:rsidR="00490B09" w:rsidRPr="00490B09" w:rsidRDefault="00490B09" w:rsidP="00490B0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</w:rPr>
        <w:t>Must be a university student in level 100, 200 or 300.</w:t>
      </w:r>
    </w:p>
    <w:p w:rsidR="00490B09" w:rsidRPr="00490B09" w:rsidRDefault="00490B09" w:rsidP="00490B0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</w:rPr>
        <w:t xml:space="preserve">Demonstrate ability </w:t>
      </w:r>
      <w:r w:rsidR="000D447C">
        <w:rPr>
          <w:rFonts w:ascii="Arial" w:hAnsi="Arial" w:cs="Arial"/>
        </w:rPr>
        <w:t xml:space="preserve">to multitask and </w:t>
      </w:r>
      <w:r w:rsidRPr="00490B09">
        <w:rPr>
          <w:rFonts w:ascii="Arial" w:hAnsi="Arial" w:cs="Arial"/>
        </w:rPr>
        <w:t>to work in a fast-paced multicultural environment</w:t>
      </w:r>
    </w:p>
    <w:p w:rsidR="00490B09" w:rsidRPr="00490B09" w:rsidRDefault="00490B09" w:rsidP="00490B0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</w:rPr>
        <w:t>Possess good communication skills </w:t>
      </w:r>
    </w:p>
    <w:p w:rsidR="00490B09" w:rsidRPr="00490B09" w:rsidRDefault="00490B09" w:rsidP="00490B0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90B09">
        <w:rPr>
          <w:rFonts w:ascii="Arial" w:hAnsi="Arial" w:cs="Arial"/>
        </w:rPr>
        <w:t>Be highly motivated, innovative and a problem solver</w:t>
      </w:r>
    </w:p>
    <w:p w:rsidR="00490B09" w:rsidRPr="000D447C" w:rsidRDefault="00490B09" w:rsidP="00490B09">
      <w:pPr>
        <w:spacing w:line="240" w:lineRule="auto"/>
        <w:jc w:val="both"/>
        <w:rPr>
          <w:rFonts w:ascii="Arial" w:hAnsi="Arial" w:cs="Arial"/>
          <w:u w:val="single"/>
        </w:rPr>
      </w:pPr>
      <w:r w:rsidRPr="000D447C">
        <w:rPr>
          <w:rFonts w:ascii="Arial" w:hAnsi="Arial" w:cs="Arial"/>
          <w:u w:val="single"/>
        </w:rPr>
        <w:t>How to apply</w:t>
      </w:r>
    </w:p>
    <w:p w:rsidR="00490B09" w:rsidRPr="00490B09" w:rsidRDefault="00490B09" w:rsidP="00490B09">
      <w:pPr>
        <w:spacing w:line="240" w:lineRule="auto"/>
        <w:jc w:val="both"/>
        <w:rPr>
          <w:rFonts w:ascii="Arial" w:hAnsi="Arial" w:cs="Arial"/>
        </w:rPr>
      </w:pPr>
      <w:r w:rsidRPr="00490B09">
        <w:rPr>
          <w:rFonts w:ascii="Arial" w:hAnsi="Arial" w:cs="Arial"/>
        </w:rPr>
        <w:t xml:space="preserve">Interested applicants should send a CV </w:t>
      </w:r>
      <w:r w:rsidR="000D447C">
        <w:rPr>
          <w:rFonts w:ascii="Arial" w:hAnsi="Arial" w:cs="Arial"/>
        </w:rPr>
        <w:t xml:space="preserve">with a short personal statement describing your aspirations </w:t>
      </w:r>
      <w:r w:rsidRPr="00490B09">
        <w:rPr>
          <w:rFonts w:ascii="Arial" w:hAnsi="Arial" w:cs="Arial"/>
        </w:rPr>
        <w:t>to </w:t>
      </w:r>
      <w:hyperlink r:id="rId7" w:history="1">
        <w:r w:rsidR="000D447C" w:rsidRPr="00FA58C5">
          <w:rPr>
            <w:rStyle w:val="Hyperlink"/>
            <w:rFonts w:ascii="Arial" w:hAnsi="Arial" w:cs="Arial"/>
            <w:b/>
            <w:bCs/>
          </w:rPr>
          <w:t>studyuk.ghana@britishcouncil.org</w:t>
        </w:r>
      </w:hyperlink>
      <w:r w:rsidRPr="00490B09">
        <w:rPr>
          <w:rFonts w:ascii="Arial" w:hAnsi="Arial" w:cs="Arial"/>
        </w:rPr>
        <w:t> with the subject line </w:t>
      </w:r>
      <w:r w:rsidR="0084429B">
        <w:rPr>
          <w:rFonts w:ascii="Arial" w:hAnsi="Arial" w:cs="Arial"/>
          <w:b/>
          <w:bCs/>
        </w:rPr>
        <w:t xml:space="preserve">Stand </w:t>
      </w:r>
      <w:r w:rsidR="000D447C">
        <w:rPr>
          <w:rFonts w:ascii="Arial" w:hAnsi="Arial" w:cs="Arial"/>
          <w:b/>
          <w:bCs/>
        </w:rPr>
        <w:t>Assistant Accra</w:t>
      </w:r>
    </w:p>
    <w:p w:rsidR="00490B09" w:rsidRPr="00490B09" w:rsidRDefault="00490B09" w:rsidP="00490B09">
      <w:pPr>
        <w:spacing w:line="240" w:lineRule="auto"/>
        <w:jc w:val="both"/>
        <w:rPr>
          <w:rFonts w:ascii="Arial" w:hAnsi="Arial" w:cs="Arial"/>
        </w:rPr>
      </w:pPr>
      <w:r w:rsidRPr="00490B09">
        <w:rPr>
          <w:rFonts w:ascii="Arial" w:hAnsi="Arial" w:cs="Arial"/>
        </w:rPr>
        <w:t>Deadline for application is </w:t>
      </w:r>
      <w:r w:rsidR="00456C10">
        <w:rPr>
          <w:rFonts w:ascii="Arial" w:hAnsi="Arial" w:cs="Arial"/>
          <w:b/>
          <w:bCs/>
        </w:rPr>
        <w:t xml:space="preserve">Friday </w:t>
      </w:r>
      <w:r w:rsidR="00FE31DC">
        <w:rPr>
          <w:rFonts w:ascii="Arial" w:hAnsi="Arial" w:cs="Arial"/>
          <w:b/>
          <w:bCs/>
        </w:rPr>
        <w:t>12 July 2019</w:t>
      </w:r>
      <w:r w:rsidRPr="00490B09">
        <w:rPr>
          <w:rFonts w:ascii="Arial" w:hAnsi="Arial" w:cs="Arial"/>
          <w:b/>
          <w:bCs/>
        </w:rPr>
        <w:t xml:space="preserve"> at </w:t>
      </w:r>
      <w:r w:rsidR="00FE31DC">
        <w:rPr>
          <w:rFonts w:ascii="Arial" w:hAnsi="Arial" w:cs="Arial"/>
          <w:b/>
          <w:bCs/>
        </w:rPr>
        <w:t>16</w:t>
      </w:r>
      <w:r w:rsidR="000D447C">
        <w:rPr>
          <w:rFonts w:ascii="Arial" w:hAnsi="Arial" w:cs="Arial"/>
          <w:b/>
          <w:bCs/>
        </w:rPr>
        <w:t>:</w:t>
      </w:r>
      <w:r w:rsidR="00FE31DC">
        <w:rPr>
          <w:rFonts w:ascii="Arial" w:hAnsi="Arial" w:cs="Arial"/>
          <w:b/>
          <w:bCs/>
        </w:rPr>
        <w:t>00</w:t>
      </w:r>
      <w:r w:rsidRPr="00490B09">
        <w:rPr>
          <w:rFonts w:ascii="Arial" w:hAnsi="Arial" w:cs="Arial"/>
          <w:b/>
          <w:bCs/>
        </w:rPr>
        <w:t xml:space="preserve"> GMT</w:t>
      </w:r>
      <w:r w:rsidRPr="00490B09">
        <w:rPr>
          <w:rFonts w:ascii="Arial" w:hAnsi="Arial" w:cs="Arial"/>
        </w:rPr>
        <w:t>. Please note that any application received after the deadline will not be considered.</w:t>
      </w:r>
    </w:p>
    <w:p w:rsidR="00987E59" w:rsidRPr="00C8554B" w:rsidRDefault="00987E59" w:rsidP="00490B09">
      <w:pPr>
        <w:spacing w:line="240" w:lineRule="auto"/>
        <w:rPr>
          <w:rFonts w:ascii="Arial" w:hAnsi="Arial" w:cs="Arial"/>
        </w:rPr>
      </w:pPr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E58"/>
    <w:multiLevelType w:val="multilevel"/>
    <w:tmpl w:val="87A2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09"/>
    <w:rsid w:val="000D447C"/>
    <w:rsid w:val="00456C10"/>
    <w:rsid w:val="00474867"/>
    <w:rsid w:val="00490B09"/>
    <w:rsid w:val="00545BFC"/>
    <w:rsid w:val="005A1856"/>
    <w:rsid w:val="007524AF"/>
    <w:rsid w:val="007A7E83"/>
    <w:rsid w:val="0084429B"/>
    <w:rsid w:val="00987E59"/>
    <w:rsid w:val="00AE6526"/>
    <w:rsid w:val="00C8554B"/>
    <w:rsid w:val="00EC213F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yuk.ghana@britishcounci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548B-708C-48FB-8329-44874ACC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AbiDaddy, Seyram (Ghana)</dc:creator>
  <cp:lastModifiedBy>Lartey, Loretta (Ghana)</cp:lastModifiedBy>
  <cp:revision>2</cp:revision>
  <dcterms:created xsi:type="dcterms:W3CDTF">2019-06-18T09:17:00Z</dcterms:created>
  <dcterms:modified xsi:type="dcterms:W3CDTF">2019-06-18T09:17:00Z</dcterms:modified>
</cp:coreProperties>
</file>